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175" w:rsidRPr="000B4F85" w:rsidRDefault="00466678" w:rsidP="00E431A1">
      <w:pPr>
        <w:spacing w:line="240" w:lineRule="auto"/>
        <w:jc w:val="center"/>
        <w:rPr>
          <w:b/>
          <w:bCs/>
          <w:rtl/>
          <w:lang w:bidi="fa-IR"/>
        </w:rPr>
      </w:pPr>
      <w:r w:rsidRPr="000B4F85">
        <w:rPr>
          <w:rFonts w:hint="cs"/>
          <w:b/>
          <w:bCs/>
          <w:rtl/>
          <w:lang w:bidi="fa-IR"/>
        </w:rPr>
        <w:t>برنامه هشت ترمی دوره کارشناسی</w:t>
      </w:r>
      <w:r w:rsidR="00006ED7" w:rsidRPr="000B4F85">
        <w:rPr>
          <w:rFonts w:hint="cs"/>
          <w:b/>
          <w:bCs/>
          <w:rtl/>
          <w:lang w:bidi="fa-IR"/>
        </w:rPr>
        <w:t xml:space="preserve"> پیوسته</w:t>
      </w:r>
      <w:r w:rsidR="004255A2">
        <w:rPr>
          <w:rFonts w:hint="cs"/>
          <w:b/>
          <w:bCs/>
          <w:rtl/>
          <w:lang w:bidi="fa-IR"/>
        </w:rPr>
        <w:t xml:space="preserve"> رشته</w:t>
      </w:r>
      <w:r w:rsidRPr="000B4F85">
        <w:rPr>
          <w:rFonts w:hint="cs"/>
          <w:b/>
          <w:bCs/>
          <w:rtl/>
          <w:lang w:bidi="fa-IR"/>
        </w:rPr>
        <w:t xml:space="preserve"> روان شناسی عمومی</w:t>
      </w:r>
    </w:p>
    <w:p w:rsidR="00B70E0B" w:rsidRPr="000B4F85" w:rsidRDefault="000B4F85" w:rsidP="000B4F85">
      <w:pPr>
        <w:tabs>
          <w:tab w:val="center" w:pos="4680"/>
          <w:tab w:val="left" w:pos="6225"/>
        </w:tabs>
        <w:spacing w:line="240" w:lineRule="auto"/>
        <w:rPr>
          <w:b/>
          <w:bCs/>
          <w:rtl/>
          <w:lang w:bidi="fa-IR"/>
        </w:rPr>
      </w:pPr>
      <w:r>
        <w:rPr>
          <w:rFonts w:cs="Arial"/>
          <w:rtl/>
          <w:lang w:bidi="fa-IR"/>
        </w:rPr>
        <w:tab/>
      </w:r>
      <w:r w:rsidR="00F86E2F" w:rsidRPr="000B4F85">
        <w:rPr>
          <w:rFonts w:cs="Arial" w:hint="cs"/>
          <w:b/>
          <w:bCs/>
          <w:rtl/>
          <w:lang w:bidi="fa-IR"/>
        </w:rPr>
        <w:t>(</w:t>
      </w:r>
      <w:r w:rsidR="00B70E0B" w:rsidRPr="000B4F85">
        <w:rPr>
          <w:rFonts w:cs="Arial" w:hint="cs"/>
          <w:b/>
          <w:bCs/>
          <w:rtl/>
          <w:lang w:bidi="fa-IR"/>
        </w:rPr>
        <w:t>مرکز</w:t>
      </w:r>
      <w:r w:rsidR="00B70E0B" w:rsidRPr="000B4F85">
        <w:rPr>
          <w:rFonts w:cs="Arial"/>
          <w:b/>
          <w:bCs/>
          <w:rtl/>
          <w:lang w:bidi="fa-IR"/>
        </w:rPr>
        <w:t xml:space="preserve"> </w:t>
      </w:r>
      <w:r w:rsidR="00B70E0B" w:rsidRPr="000B4F85">
        <w:rPr>
          <w:rFonts w:cs="Arial" w:hint="cs"/>
          <w:b/>
          <w:bCs/>
          <w:rtl/>
          <w:lang w:bidi="fa-IR"/>
        </w:rPr>
        <w:t>آموزش</w:t>
      </w:r>
      <w:r w:rsidR="00B70E0B" w:rsidRPr="000B4F85">
        <w:rPr>
          <w:rFonts w:cs="Arial"/>
          <w:b/>
          <w:bCs/>
          <w:rtl/>
          <w:lang w:bidi="fa-IR"/>
        </w:rPr>
        <w:t xml:space="preserve"> </w:t>
      </w:r>
      <w:r w:rsidR="00B70E0B" w:rsidRPr="000B4F85">
        <w:rPr>
          <w:rFonts w:cs="Arial" w:hint="cs"/>
          <w:b/>
          <w:bCs/>
          <w:rtl/>
          <w:lang w:bidi="fa-IR"/>
        </w:rPr>
        <w:t>عالی</w:t>
      </w:r>
      <w:r w:rsidR="00B70E0B" w:rsidRPr="000B4F85">
        <w:rPr>
          <w:rFonts w:cs="Arial"/>
          <w:b/>
          <w:bCs/>
          <w:rtl/>
          <w:lang w:bidi="fa-IR"/>
        </w:rPr>
        <w:t xml:space="preserve"> </w:t>
      </w:r>
      <w:r w:rsidR="00B70E0B" w:rsidRPr="000B4F85">
        <w:rPr>
          <w:rFonts w:cs="Arial" w:hint="cs"/>
          <w:b/>
          <w:bCs/>
          <w:rtl/>
          <w:lang w:bidi="fa-IR"/>
        </w:rPr>
        <w:t>پلدختر</w:t>
      </w:r>
      <w:r w:rsidR="00F86E2F" w:rsidRPr="000B4F85">
        <w:rPr>
          <w:rFonts w:cs="Arial" w:hint="cs"/>
          <w:b/>
          <w:bCs/>
          <w:rtl/>
          <w:lang w:bidi="fa-IR"/>
        </w:rPr>
        <w:t>)</w:t>
      </w:r>
      <w:r w:rsidRPr="000B4F85">
        <w:rPr>
          <w:rFonts w:cs="Arial"/>
          <w:b/>
          <w:bCs/>
          <w:rtl/>
          <w:lang w:bidi="fa-IR"/>
        </w:rPr>
        <w:tab/>
      </w:r>
    </w:p>
    <w:p w:rsidR="00466678" w:rsidRPr="000B4F85" w:rsidRDefault="00466678" w:rsidP="00E431A1">
      <w:pPr>
        <w:bidi/>
        <w:spacing w:line="240" w:lineRule="auto"/>
        <w:rPr>
          <w:b/>
          <w:bCs/>
          <w:rtl/>
          <w:lang w:bidi="fa-IR"/>
        </w:rPr>
      </w:pPr>
      <w:r w:rsidRPr="000B4F85">
        <w:rPr>
          <w:rFonts w:hint="cs"/>
          <w:b/>
          <w:bCs/>
          <w:rtl/>
          <w:lang w:bidi="fa-IR"/>
        </w:rPr>
        <w:t>نیمسال اول : 18 واحد</w:t>
      </w:r>
    </w:p>
    <w:tbl>
      <w:tblPr>
        <w:tblStyle w:val="TableGrid"/>
        <w:bidiVisual/>
        <w:tblW w:w="10035" w:type="dxa"/>
        <w:tblLook w:val="04A0" w:firstRow="1" w:lastRow="0" w:firstColumn="1" w:lastColumn="0" w:noHBand="0" w:noVBand="1"/>
      </w:tblPr>
      <w:tblGrid>
        <w:gridCol w:w="625"/>
        <w:gridCol w:w="2880"/>
        <w:gridCol w:w="1852"/>
        <w:gridCol w:w="850"/>
        <w:gridCol w:w="1134"/>
        <w:gridCol w:w="2694"/>
      </w:tblGrid>
      <w:tr w:rsidR="00BA5BBC" w:rsidTr="00BA5BBC">
        <w:tc>
          <w:tcPr>
            <w:tcW w:w="625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2880" w:type="dxa"/>
          </w:tcPr>
          <w:p w:rsidR="00BA5BBC" w:rsidRDefault="00BA5BBC" w:rsidP="00E431A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عنوان درس</w:t>
            </w:r>
          </w:p>
        </w:tc>
        <w:tc>
          <w:tcPr>
            <w:tcW w:w="1852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کد درس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واحد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نوع درس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پیشنیاز</w:t>
            </w:r>
          </w:p>
        </w:tc>
      </w:tr>
      <w:tr w:rsidR="00BA5BBC" w:rsidTr="00BA5BBC">
        <w:tc>
          <w:tcPr>
            <w:tcW w:w="625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288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مباحث اساسی در روان شناسی 1</w:t>
            </w:r>
          </w:p>
        </w:tc>
        <w:tc>
          <w:tcPr>
            <w:tcW w:w="1852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1714001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</w:p>
        </w:tc>
      </w:tr>
      <w:tr w:rsidR="00BA5BBC" w:rsidTr="00BA5BBC">
        <w:tc>
          <w:tcPr>
            <w:tcW w:w="625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288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انسان از دیدگاه اسلام</w:t>
            </w:r>
          </w:p>
        </w:tc>
        <w:tc>
          <w:tcPr>
            <w:tcW w:w="1852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1714004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</w:p>
        </w:tc>
      </w:tr>
      <w:tr w:rsidR="00BA5BBC" w:rsidTr="00BA5BBC">
        <w:tc>
          <w:tcPr>
            <w:tcW w:w="625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288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آمار توصیفی</w:t>
            </w:r>
          </w:p>
        </w:tc>
        <w:tc>
          <w:tcPr>
            <w:tcW w:w="1852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1714006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</w:p>
        </w:tc>
      </w:tr>
      <w:tr w:rsidR="00BA5BBC" w:rsidTr="00BA5BBC">
        <w:tc>
          <w:tcPr>
            <w:tcW w:w="625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288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فیزیولوژی اعصاب و غدد</w:t>
            </w:r>
          </w:p>
        </w:tc>
        <w:tc>
          <w:tcPr>
            <w:tcW w:w="1852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1714009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</w:p>
        </w:tc>
      </w:tr>
      <w:tr w:rsidR="00BA5BBC" w:rsidTr="00BA5BBC">
        <w:tc>
          <w:tcPr>
            <w:tcW w:w="625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288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معرفت شناسی</w:t>
            </w:r>
          </w:p>
        </w:tc>
        <w:tc>
          <w:tcPr>
            <w:tcW w:w="1852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1714015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</w:p>
        </w:tc>
      </w:tr>
      <w:tr w:rsidR="00BA5BBC" w:rsidTr="00BA5BBC">
        <w:tc>
          <w:tcPr>
            <w:tcW w:w="625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288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مبانی جامعه شناسی</w:t>
            </w:r>
          </w:p>
        </w:tc>
        <w:tc>
          <w:tcPr>
            <w:tcW w:w="1852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1714022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</w:p>
        </w:tc>
      </w:tr>
      <w:tr w:rsidR="00BA5BBC" w:rsidTr="00BA5BBC">
        <w:tc>
          <w:tcPr>
            <w:tcW w:w="625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288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فارسی عمومی</w:t>
            </w:r>
          </w:p>
        </w:tc>
        <w:tc>
          <w:tcPr>
            <w:tcW w:w="1852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1714082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عمومی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</w:p>
        </w:tc>
      </w:tr>
      <w:tr w:rsidR="00BA5BBC" w:rsidTr="00BA5BBC">
        <w:tc>
          <w:tcPr>
            <w:tcW w:w="625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288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زبان انگلیسی عمومی</w:t>
            </w:r>
          </w:p>
        </w:tc>
        <w:tc>
          <w:tcPr>
            <w:tcW w:w="1852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1714083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عمومی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</w:p>
        </w:tc>
      </w:tr>
    </w:tbl>
    <w:p w:rsidR="00814C62" w:rsidRPr="000B4F85" w:rsidRDefault="00814C62" w:rsidP="00E431A1">
      <w:pPr>
        <w:bidi/>
        <w:spacing w:line="240" w:lineRule="auto"/>
        <w:rPr>
          <w:b/>
          <w:bCs/>
          <w:rtl/>
          <w:lang w:bidi="fa-IR"/>
        </w:rPr>
      </w:pPr>
      <w:r w:rsidRPr="000B4F85">
        <w:rPr>
          <w:rFonts w:hint="cs"/>
          <w:b/>
          <w:bCs/>
          <w:rtl/>
          <w:lang w:bidi="fa-IR"/>
        </w:rPr>
        <w:t>نیمسال دوم: 18 واحد</w:t>
      </w:r>
    </w:p>
    <w:tbl>
      <w:tblPr>
        <w:tblStyle w:val="TableGrid"/>
        <w:bidiVisual/>
        <w:tblW w:w="10035" w:type="dxa"/>
        <w:tblLook w:val="04A0" w:firstRow="1" w:lastRow="0" w:firstColumn="1" w:lastColumn="0" w:noHBand="0" w:noVBand="1"/>
      </w:tblPr>
      <w:tblGrid>
        <w:gridCol w:w="679"/>
        <w:gridCol w:w="2895"/>
        <w:gridCol w:w="1783"/>
        <w:gridCol w:w="850"/>
        <w:gridCol w:w="1134"/>
        <w:gridCol w:w="2694"/>
      </w:tblGrid>
      <w:tr w:rsidR="00BA5BBC" w:rsidTr="00BA5BBC">
        <w:tc>
          <w:tcPr>
            <w:tcW w:w="679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2895" w:type="dxa"/>
          </w:tcPr>
          <w:p w:rsidR="00BA5BBC" w:rsidRDefault="00BA5BBC" w:rsidP="00E431A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عنوان درس</w:t>
            </w:r>
          </w:p>
        </w:tc>
        <w:tc>
          <w:tcPr>
            <w:tcW w:w="1783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کد درس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واحد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نوع درس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پیشنیاز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2895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مباحث اساسی در روان شناسی 2</w:t>
            </w:r>
          </w:p>
        </w:tc>
        <w:tc>
          <w:tcPr>
            <w:tcW w:w="1783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1714002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مباحث اساسی در روان شناسی 1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2895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آمار استنباطی</w:t>
            </w:r>
          </w:p>
        </w:tc>
        <w:tc>
          <w:tcPr>
            <w:tcW w:w="1783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1714007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آمار توصیفی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2895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روان شناسی فیزیولوژیک</w:t>
            </w:r>
          </w:p>
        </w:tc>
        <w:tc>
          <w:tcPr>
            <w:tcW w:w="1783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1714011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فیزیولوژیک اعصاب و غدد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2895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روان شناسی تحولی 1</w:t>
            </w:r>
          </w:p>
        </w:tc>
        <w:tc>
          <w:tcPr>
            <w:tcW w:w="1783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1714013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مباحث اساسی درروان شناسی1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2895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آشنایی با فلسفه اسلامی</w:t>
            </w:r>
          </w:p>
        </w:tc>
        <w:tc>
          <w:tcPr>
            <w:tcW w:w="1783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1714016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معرفت شناسی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2895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روان شناسی اجتماعی</w:t>
            </w:r>
          </w:p>
        </w:tc>
        <w:tc>
          <w:tcPr>
            <w:tcW w:w="1783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1714021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مبانی جامعه شناسی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2895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روانشناسی ازدیدگاه دانشمندان اسلامی</w:t>
            </w:r>
          </w:p>
        </w:tc>
        <w:tc>
          <w:tcPr>
            <w:tcW w:w="1783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1714005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مباحث اساسی در روان شناسی1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2895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اندیشه اسلامی 1</w:t>
            </w:r>
          </w:p>
        </w:tc>
        <w:tc>
          <w:tcPr>
            <w:tcW w:w="1783" w:type="dxa"/>
          </w:tcPr>
          <w:p w:rsidR="00BA5BBC" w:rsidRDefault="00DF3F6B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1714069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عمومی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</w:p>
        </w:tc>
      </w:tr>
      <w:tr w:rsidR="00BA5BBC" w:rsidTr="00BA5BBC">
        <w:tc>
          <w:tcPr>
            <w:tcW w:w="679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</w:t>
            </w:r>
          </w:p>
        </w:tc>
        <w:tc>
          <w:tcPr>
            <w:tcW w:w="2895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تربیت بدنی 1</w:t>
            </w:r>
          </w:p>
        </w:tc>
        <w:tc>
          <w:tcPr>
            <w:tcW w:w="1783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1714084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عمومی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</w:p>
        </w:tc>
      </w:tr>
    </w:tbl>
    <w:p w:rsidR="00814C62" w:rsidRPr="000B4F85" w:rsidRDefault="001B42C4" w:rsidP="00E431A1">
      <w:pPr>
        <w:bidi/>
        <w:spacing w:line="240" w:lineRule="auto"/>
        <w:rPr>
          <w:b/>
          <w:bCs/>
          <w:rtl/>
          <w:lang w:bidi="fa-IR"/>
        </w:rPr>
      </w:pPr>
      <w:r w:rsidRPr="000B4F85">
        <w:rPr>
          <w:rFonts w:hint="cs"/>
          <w:b/>
          <w:bCs/>
          <w:rtl/>
          <w:lang w:bidi="fa-IR"/>
        </w:rPr>
        <w:t>نیمسال سوم :19 واحد</w:t>
      </w:r>
    </w:p>
    <w:tbl>
      <w:tblPr>
        <w:tblStyle w:val="TableGrid"/>
        <w:bidiVisual/>
        <w:tblW w:w="10035" w:type="dxa"/>
        <w:tblLook w:val="04A0" w:firstRow="1" w:lastRow="0" w:firstColumn="1" w:lastColumn="0" w:noHBand="0" w:noVBand="1"/>
      </w:tblPr>
      <w:tblGrid>
        <w:gridCol w:w="679"/>
        <w:gridCol w:w="2805"/>
        <w:gridCol w:w="1873"/>
        <w:gridCol w:w="850"/>
        <w:gridCol w:w="1134"/>
        <w:gridCol w:w="2694"/>
      </w:tblGrid>
      <w:tr w:rsidR="00BA5BBC" w:rsidTr="00BA5BBC">
        <w:tc>
          <w:tcPr>
            <w:tcW w:w="679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واحد</w:t>
            </w:r>
          </w:p>
        </w:tc>
        <w:tc>
          <w:tcPr>
            <w:tcW w:w="2805" w:type="dxa"/>
          </w:tcPr>
          <w:p w:rsidR="00BA5BBC" w:rsidRDefault="00BA5BBC" w:rsidP="00E431A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عنوان درس</w:t>
            </w:r>
          </w:p>
        </w:tc>
        <w:tc>
          <w:tcPr>
            <w:tcW w:w="1873" w:type="dxa"/>
          </w:tcPr>
          <w:p w:rsidR="00BA5BBC" w:rsidRDefault="00BA5BBC" w:rsidP="00BA5BBC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کد درس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واحد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نوع درس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پیشنیاز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2805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احساس و ادراک</w:t>
            </w:r>
          </w:p>
        </w:tc>
        <w:tc>
          <w:tcPr>
            <w:tcW w:w="1873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1714010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فیزیولوژی اعصاب و غدد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2805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روان شناسی تحولی 2</w:t>
            </w:r>
          </w:p>
        </w:tc>
        <w:tc>
          <w:tcPr>
            <w:tcW w:w="1873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1714014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روان شناسی تحولی 1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2805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فلسفه علم روان شناسی</w:t>
            </w:r>
          </w:p>
        </w:tc>
        <w:tc>
          <w:tcPr>
            <w:tcW w:w="1873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1714019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مباحث  اساسی در روان شناسی 1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2805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روش تحقیق</w:t>
            </w:r>
          </w:p>
        </w:tc>
        <w:tc>
          <w:tcPr>
            <w:tcW w:w="1873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1714008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آمار استنباطی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2805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روان شناسی یادگیری</w:t>
            </w:r>
          </w:p>
        </w:tc>
        <w:tc>
          <w:tcPr>
            <w:tcW w:w="1873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1714027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 w:rsidRPr="008A52DA">
              <w:rPr>
                <w:rFonts w:hint="cs"/>
                <w:rtl/>
                <w:lang w:bidi="fa-IR"/>
              </w:rPr>
              <w:t>مباحث  اساسی در روان شناسی 1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2805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آموزه های روان شناختی در قران</w:t>
            </w:r>
          </w:p>
        </w:tc>
        <w:tc>
          <w:tcPr>
            <w:tcW w:w="1873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1714029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 w:rsidRPr="008A52DA">
              <w:rPr>
                <w:rFonts w:hint="cs"/>
                <w:rtl/>
                <w:lang w:bidi="fa-IR"/>
              </w:rPr>
              <w:t>مباحث  اساسی در روان شناسی 1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2805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مبانی مشاوره و راهنمایی</w:t>
            </w:r>
          </w:p>
        </w:tc>
        <w:tc>
          <w:tcPr>
            <w:tcW w:w="1873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1714033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</w:p>
        </w:tc>
      </w:tr>
      <w:tr w:rsidR="00BA5BBC" w:rsidTr="00BA5BBC">
        <w:tc>
          <w:tcPr>
            <w:tcW w:w="679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2805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روان شناسی اجتماعی کاربردی</w:t>
            </w:r>
          </w:p>
        </w:tc>
        <w:tc>
          <w:tcPr>
            <w:tcW w:w="1873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1714061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تخصصی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روان شناسی اجتماعی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</w:t>
            </w:r>
          </w:p>
        </w:tc>
        <w:tc>
          <w:tcPr>
            <w:tcW w:w="2805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اندیشه اسلامی 2</w:t>
            </w:r>
          </w:p>
        </w:tc>
        <w:tc>
          <w:tcPr>
            <w:tcW w:w="1873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1714070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عمومی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</w:p>
        </w:tc>
      </w:tr>
    </w:tbl>
    <w:p w:rsidR="001B42C4" w:rsidRPr="000B4F85" w:rsidRDefault="008A52DA" w:rsidP="004E7E12">
      <w:pPr>
        <w:bidi/>
        <w:spacing w:line="240" w:lineRule="auto"/>
        <w:rPr>
          <w:b/>
          <w:bCs/>
          <w:rtl/>
          <w:lang w:bidi="fa-IR"/>
        </w:rPr>
      </w:pPr>
      <w:r w:rsidRPr="000B4F85">
        <w:rPr>
          <w:rFonts w:hint="cs"/>
          <w:b/>
          <w:bCs/>
          <w:rtl/>
          <w:lang w:bidi="fa-IR"/>
        </w:rPr>
        <w:t xml:space="preserve">نیمسال چهارم : </w:t>
      </w:r>
      <w:r w:rsidR="004E7E12">
        <w:rPr>
          <w:rFonts w:hint="cs"/>
          <w:b/>
          <w:bCs/>
          <w:rtl/>
          <w:lang w:bidi="fa-IR"/>
        </w:rPr>
        <w:t>17</w:t>
      </w:r>
      <w:r w:rsidRPr="000B4F85">
        <w:rPr>
          <w:rFonts w:hint="cs"/>
          <w:b/>
          <w:bCs/>
          <w:rtl/>
          <w:lang w:bidi="fa-IR"/>
        </w:rPr>
        <w:t xml:space="preserve"> واحد</w:t>
      </w:r>
    </w:p>
    <w:tbl>
      <w:tblPr>
        <w:tblStyle w:val="TableGrid"/>
        <w:bidiVisual/>
        <w:tblW w:w="10035" w:type="dxa"/>
        <w:tblLook w:val="04A0" w:firstRow="1" w:lastRow="0" w:firstColumn="1" w:lastColumn="0" w:noHBand="0" w:noVBand="1"/>
      </w:tblPr>
      <w:tblGrid>
        <w:gridCol w:w="679"/>
        <w:gridCol w:w="2849"/>
        <w:gridCol w:w="16"/>
        <w:gridCol w:w="1813"/>
        <w:gridCol w:w="850"/>
        <w:gridCol w:w="1134"/>
        <w:gridCol w:w="2694"/>
      </w:tblGrid>
      <w:tr w:rsidR="00BA5BBC" w:rsidTr="00BA5BBC">
        <w:trPr>
          <w:trHeight w:val="173"/>
        </w:trPr>
        <w:tc>
          <w:tcPr>
            <w:tcW w:w="679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2865" w:type="dxa"/>
            <w:gridSpan w:val="2"/>
          </w:tcPr>
          <w:p w:rsidR="00BA5BBC" w:rsidRDefault="00BA5BBC" w:rsidP="00E431A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عنوان درس</w:t>
            </w:r>
          </w:p>
        </w:tc>
        <w:tc>
          <w:tcPr>
            <w:tcW w:w="1813" w:type="dxa"/>
          </w:tcPr>
          <w:p w:rsidR="00BA5BBC" w:rsidRDefault="00BA5BBC" w:rsidP="00BA5BBC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کد درس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واحد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نوع درس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پیشنیاز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2865" w:type="dxa"/>
            <w:gridSpan w:val="2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متون روان شناسی 1</w:t>
            </w:r>
          </w:p>
        </w:tc>
        <w:tc>
          <w:tcPr>
            <w:tcW w:w="1813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1714023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 w:rsidRPr="008A52DA">
              <w:rPr>
                <w:rFonts w:hint="cs"/>
                <w:rtl/>
                <w:lang w:bidi="fa-IR"/>
              </w:rPr>
              <w:t>مباحث  اساسی در روان شناسی 1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2865" w:type="dxa"/>
            <w:gridSpan w:val="2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انگیزش و هیجان</w:t>
            </w:r>
          </w:p>
        </w:tc>
        <w:tc>
          <w:tcPr>
            <w:tcW w:w="1813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1714012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روان شناسی فیزیولوژیک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2865" w:type="dxa"/>
            <w:gridSpan w:val="2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روان شناسی شخصیت</w:t>
            </w:r>
          </w:p>
        </w:tc>
        <w:tc>
          <w:tcPr>
            <w:tcW w:w="1813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1714017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روان شناسی تحولی 2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2865" w:type="dxa"/>
            <w:gridSpan w:val="2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روان شناسی شناختی</w:t>
            </w:r>
          </w:p>
        </w:tc>
        <w:tc>
          <w:tcPr>
            <w:tcW w:w="1813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1714018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احساس و ادراک -</w:t>
            </w:r>
            <w:r w:rsidRPr="00E55DB6">
              <w:rPr>
                <w:rFonts w:hint="cs"/>
                <w:rtl/>
                <w:lang w:bidi="fa-IR"/>
              </w:rPr>
              <w:t xml:space="preserve"> مباحث  اساسی در روان شناسی 1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2865" w:type="dxa"/>
            <w:gridSpan w:val="2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روان شناسی دین</w:t>
            </w:r>
          </w:p>
        </w:tc>
        <w:tc>
          <w:tcPr>
            <w:tcW w:w="1813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1714020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 w:rsidRPr="00E55DB6">
              <w:rPr>
                <w:rFonts w:hint="cs"/>
                <w:rtl/>
                <w:lang w:bidi="fa-IR"/>
              </w:rPr>
              <w:t>مباحث  اساسی در روان شناسی 1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2865" w:type="dxa"/>
            <w:gridSpan w:val="2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آموزه های روان شناختی در حدیث</w:t>
            </w:r>
          </w:p>
        </w:tc>
        <w:tc>
          <w:tcPr>
            <w:tcW w:w="1813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1714030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تخصصی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 w:rsidRPr="00E431A1">
              <w:rPr>
                <w:rFonts w:hint="cs"/>
                <w:rtl/>
                <w:lang w:bidi="fa-IR"/>
              </w:rPr>
              <w:t>مباحث  اساسی در روان شناسی 1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2865" w:type="dxa"/>
            <w:gridSpan w:val="2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آسیب شناسی اجتماعی</w:t>
            </w:r>
          </w:p>
        </w:tc>
        <w:tc>
          <w:tcPr>
            <w:tcW w:w="1813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1714062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تخصصی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روان شناسی اجتماعی</w:t>
            </w:r>
          </w:p>
        </w:tc>
      </w:tr>
      <w:tr w:rsidR="00BA5BBC" w:rsidTr="00A626A9">
        <w:tc>
          <w:tcPr>
            <w:tcW w:w="679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2849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تربیت بدنی 2</w:t>
            </w:r>
          </w:p>
        </w:tc>
        <w:tc>
          <w:tcPr>
            <w:tcW w:w="1829" w:type="dxa"/>
            <w:gridSpan w:val="2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1714085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عمومی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تربیت بدنی1</w:t>
            </w:r>
          </w:p>
        </w:tc>
      </w:tr>
      <w:tr w:rsidR="00BA5BBC" w:rsidTr="00A626A9">
        <w:tc>
          <w:tcPr>
            <w:tcW w:w="679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</w:t>
            </w:r>
          </w:p>
        </w:tc>
        <w:tc>
          <w:tcPr>
            <w:tcW w:w="2849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آیین زندگی</w:t>
            </w:r>
            <w:r w:rsidR="00A626A9">
              <w:rPr>
                <w:rFonts w:hint="cs"/>
                <w:rtl/>
                <w:lang w:bidi="fa-IR"/>
              </w:rPr>
              <w:t>(اخلاق کاربردی)</w:t>
            </w:r>
          </w:p>
        </w:tc>
        <w:tc>
          <w:tcPr>
            <w:tcW w:w="1829" w:type="dxa"/>
            <w:gridSpan w:val="2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1714075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عمومی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</w:p>
        </w:tc>
      </w:tr>
    </w:tbl>
    <w:p w:rsidR="008A52DA" w:rsidRPr="000B4F85" w:rsidRDefault="00E431A1" w:rsidP="00205E4D">
      <w:pPr>
        <w:bidi/>
        <w:spacing w:line="240" w:lineRule="auto"/>
        <w:rPr>
          <w:b/>
          <w:bCs/>
          <w:rtl/>
          <w:lang w:bidi="fa-IR"/>
        </w:rPr>
      </w:pPr>
      <w:r w:rsidRPr="000B4F85">
        <w:rPr>
          <w:rFonts w:hint="cs"/>
          <w:b/>
          <w:bCs/>
          <w:rtl/>
          <w:lang w:bidi="fa-IR"/>
        </w:rPr>
        <w:lastRenderedPageBreak/>
        <w:t>نیمسال پنجم</w:t>
      </w:r>
      <w:r w:rsidR="00FC1089" w:rsidRPr="000B4F85">
        <w:rPr>
          <w:rFonts w:hint="cs"/>
          <w:b/>
          <w:bCs/>
          <w:rtl/>
          <w:lang w:bidi="fa-IR"/>
        </w:rPr>
        <w:t>:</w:t>
      </w:r>
      <w:r w:rsidRPr="000B4F85">
        <w:rPr>
          <w:rFonts w:hint="cs"/>
          <w:b/>
          <w:bCs/>
          <w:rtl/>
          <w:lang w:bidi="fa-IR"/>
        </w:rPr>
        <w:t xml:space="preserve"> 19 واحد</w:t>
      </w:r>
    </w:p>
    <w:tbl>
      <w:tblPr>
        <w:tblStyle w:val="TableGrid"/>
        <w:bidiVisual/>
        <w:tblW w:w="10035" w:type="dxa"/>
        <w:tblLook w:val="04A0" w:firstRow="1" w:lastRow="0" w:firstColumn="1" w:lastColumn="0" w:noHBand="0" w:noVBand="1"/>
      </w:tblPr>
      <w:tblGrid>
        <w:gridCol w:w="679"/>
        <w:gridCol w:w="2895"/>
        <w:gridCol w:w="1783"/>
        <w:gridCol w:w="850"/>
        <w:gridCol w:w="1134"/>
        <w:gridCol w:w="2694"/>
      </w:tblGrid>
      <w:tr w:rsidR="00BA5BBC" w:rsidTr="00BA5BBC">
        <w:tc>
          <w:tcPr>
            <w:tcW w:w="679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2895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عنوان درس</w:t>
            </w:r>
          </w:p>
        </w:tc>
        <w:tc>
          <w:tcPr>
            <w:tcW w:w="1783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کد درس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واحد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نوع درس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پیشنیاز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2895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تاریخچه ومکاتب روانشناختی و نقد آن</w:t>
            </w:r>
          </w:p>
        </w:tc>
        <w:tc>
          <w:tcPr>
            <w:tcW w:w="1783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1714003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--------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2895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روان سنجی</w:t>
            </w:r>
          </w:p>
        </w:tc>
        <w:tc>
          <w:tcPr>
            <w:tcW w:w="1783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1714026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آمار استنباطی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2895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روان شناسی تربیتی</w:t>
            </w:r>
          </w:p>
        </w:tc>
        <w:tc>
          <w:tcPr>
            <w:tcW w:w="1783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1714028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روان شناسی یادگیری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2895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آسیب شناسی روانی 1</w:t>
            </w:r>
          </w:p>
        </w:tc>
        <w:tc>
          <w:tcPr>
            <w:tcW w:w="1783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1714031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روان شناسی تحولی 2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2895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فناوری اطلاعات در روان شناسی</w:t>
            </w:r>
          </w:p>
        </w:tc>
        <w:tc>
          <w:tcPr>
            <w:tcW w:w="1783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1714034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آمار استنباطی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2895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آزمون های روان شناختی 1</w:t>
            </w:r>
          </w:p>
        </w:tc>
        <w:tc>
          <w:tcPr>
            <w:tcW w:w="1783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1714052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تخصصی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روان شناسی شناختی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2895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روان شناسی خانواده</w:t>
            </w:r>
          </w:p>
        </w:tc>
        <w:tc>
          <w:tcPr>
            <w:tcW w:w="1783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1714058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تخصصی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روان شناسی شخصیت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2895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علوم اعصاب شناختی</w:t>
            </w:r>
          </w:p>
        </w:tc>
        <w:tc>
          <w:tcPr>
            <w:tcW w:w="1783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1714040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اختیاری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روان شناسی فیزیولوژیک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</w:t>
            </w:r>
          </w:p>
        </w:tc>
        <w:tc>
          <w:tcPr>
            <w:tcW w:w="2895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انقلاب اسلامی</w:t>
            </w:r>
            <w:r w:rsidR="00D23773">
              <w:rPr>
                <w:rFonts w:hint="cs"/>
                <w:rtl/>
                <w:lang w:bidi="fa-IR"/>
              </w:rPr>
              <w:t xml:space="preserve"> ایران</w:t>
            </w:r>
          </w:p>
        </w:tc>
        <w:tc>
          <w:tcPr>
            <w:tcW w:w="1783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1714077</w:t>
            </w:r>
          </w:p>
        </w:tc>
        <w:tc>
          <w:tcPr>
            <w:tcW w:w="850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عمومی</w:t>
            </w:r>
          </w:p>
        </w:tc>
        <w:tc>
          <w:tcPr>
            <w:tcW w:w="2694" w:type="dxa"/>
          </w:tcPr>
          <w:p w:rsidR="00BA5BBC" w:rsidRDefault="00BA5BBC" w:rsidP="00E431A1">
            <w:pPr>
              <w:bidi/>
              <w:rPr>
                <w:rtl/>
                <w:lang w:bidi="fa-IR"/>
              </w:rPr>
            </w:pPr>
          </w:p>
        </w:tc>
      </w:tr>
    </w:tbl>
    <w:p w:rsidR="00E431A1" w:rsidRPr="000B4F85" w:rsidRDefault="00061C42" w:rsidP="0080190B">
      <w:pPr>
        <w:bidi/>
        <w:spacing w:line="240" w:lineRule="auto"/>
        <w:rPr>
          <w:b/>
          <w:bCs/>
          <w:rtl/>
          <w:lang w:bidi="fa-IR"/>
        </w:rPr>
      </w:pPr>
      <w:r w:rsidRPr="000B4F85">
        <w:rPr>
          <w:rFonts w:hint="cs"/>
          <w:b/>
          <w:bCs/>
          <w:rtl/>
          <w:lang w:bidi="fa-IR"/>
        </w:rPr>
        <w:t>نیمسال ششم</w:t>
      </w:r>
      <w:r w:rsidR="00FC1089" w:rsidRPr="000B4F85">
        <w:rPr>
          <w:rFonts w:hint="cs"/>
          <w:b/>
          <w:bCs/>
          <w:rtl/>
          <w:lang w:bidi="fa-IR"/>
        </w:rPr>
        <w:t>:</w:t>
      </w:r>
      <w:r w:rsidRPr="000B4F85">
        <w:rPr>
          <w:rFonts w:hint="cs"/>
          <w:b/>
          <w:bCs/>
          <w:rtl/>
          <w:lang w:bidi="fa-IR"/>
        </w:rPr>
        <w:t xml:space="preserve"> 17 واحد</w:t>
      </w:r>
    </w:p>
    <w:tbl>
      <w:tblPr>
        <w:tblStyle w:val="TableGrid"/>
        <w:bidiVisual/>
        <w:tblW w:w="10035" w:type="dxa"/>
        <w:tblLook w:val="04A0" w:firstRow="1" w:lastRow="0" w:firstColumn="1" w:lastColumn="0" w:noHBand="0" w:noVBand="1"/>
      </w:tblPr>
      <w:tblGrid>
        <w:gridCol w:w="679"/>
        <w:gridCol w:w="2850"/>
        <w:gridCol w:w="1828"/>
        <w:gridCol w:w="850"/>
        <w:gridCol w:w="1134"/>
        <w:gridCol w:w="2694"/>
      </w:tblGrid>
      <w:tr w:rsidR="00BA5BBC" w:rsidTr="00BA5BBC">
        <w:tc>
          <w:tcPr>
            <w:tcW w:w="679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2850" w:type="dxa"/>
          </w:tcPr>
          <w:p w:rsidR="00BA5BBC" w:rsidRDefault="00BA5BBC" w:rsidP="005F480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عنوان درس</w:t>
            </w:r>
          </w:p>
        </w:tc>
        <w:tc>
          <w:tcPr>
            <w:tcW w:w="1828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کد درس</w:t>
            </w:r>
          </w:p>
        </w:tc>
        <w:tc>
          <w:tcPr>
            <w:tcW w:w="850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واحد</w:t>
            </w:r>
          </w:p>
        </w:tc>
        <w:tc>
          <w:tcPr>
            <w:tcW w:w="1134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نوع درس</w:t>
            </w:r>
          </w:p>
        </w:tc>
        <w:tc>
          <w:tcPr>
            <w:tcW w:w="2694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پیشنیاز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2850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متون روان شناسی 2</w:t>
            </w:r>
          </w:p>
        </w:tc>
        <w:tc>
          <w:tcPr>
            <w:tcW w:w="1828" w:type="dxa"/>
          </w:tcPr>
          <w:p w:rsidR="00BA5BBC" w:rsidRDefault="00BA5BBC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1714024</w:t>
            </w:r>
          </w:p>
        </w:tc>
        <w:tc>
          <w:tcPr>
            <w:tcW w:w="850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2694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متون روانشناسی1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2850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روان شناسی تجربی</w:t>
            </w:r>
          </w:p>
        </w:tc>
        <w:tc>
          <w:tcPr>
            <w:tcW w:w="1828" w:type="dxa"/>
          </w:tcPr>
          <w:p w:rsidR="00BA5BBC" w:rsidRDefault="00D7339A" w:rsidP="00672ED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</w:t>
            </w:r>
            <w:r w:rsidRPr="00672ED2">
              <w:rPr>
                <w:rFonts w:hint="cs"/>
                <w:i/>
                <w:iCs/>
                <w:rtl/>
                <w:lang w:bidi="fa-IR"/>
              </w:rPr>
              <w:t>2</w:t>
            </w:r>
            <w:r w:rsidR="00672ED2"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850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134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2694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روان شناسی فیزیولوژیک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2850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آسیب شناسی روان 2</w:t>
            </w:r>
          </w:p>
        </w:tc>
        <w:tc>
          <w:tcPr>
            <w:tcW w:w="1828" w:type="dxa"/>
          </w:tcPr>
          <w:p w:rsidR="00BA5BBC" w:rsidRDefault="00D7339A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1714032</w:t>
            </w:r>
          </w:p>
        </w:tc>
        <w:tc>
          <w:tcPr>
            <w:tcW w:w="850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2694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آسیب شناسی روانی 1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2850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آزمون های روان شناختی 2</w:t>
            </w:r>
          </w:p>
        </w:tc>
        <w:tc>
          <w:tcPr>
            <w:tcW w:w="1828" w:type="dxa"/>
          </w:tcPr>
          <w:p w:rsidR="00BA5BBC" w:rsidRDefault="00D7339A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1714053</w:t>
            </w:r>
          </w:p>
        </w:tc>
        <w:tc>
          <w:tcPr>
            <w:tcW w:w="850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تخصصی</w:t>
            </w:r>
          </w:p>
        </w:tc>
        <w:tc>
          <w:tcPr>
            <w:tcW w:w="2694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آزمون های روان شناختی1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2850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روان شناسی صنعتی سازمانی</w:t>
            </w:r>
          </w:p>
        </w:tc>
        <w:tc>
          <w:tcPr>
            <w:tcW w:w="1828" w:type="dxa"/>
          </w:tcPr>
          <w:p w:rsidR="00BA5BBC" w:rsidRDefault="00D7339A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1714063</w:t>
            </w:r>
          </w:p>
        </w:tc>
        <w:tc>
          <w:tcPr>
            <w:tcW w:w="850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تخصصی</w:t>
            </w:r>
          </w:p>
        </w:tc>
        <w:tc>
          <w:tcPr>
            <w:tcW w:w="2694" w:type="dxa"/>
          </w:tcPr>
          <w:p w:rsidR="00BA5BBC" w:rsidRDefault="00BA5BBC" w:rsidP="00643EE2">
            <w:pPr>
              <w:bidi/>
              <w:rPr>
                <w:rtl/>
                <w:lang w:bidi="fa-IR"/>
              </w:rPr>
            </w:pPr>
            <w:r w:rsidRPr="00643EE2">
              <w:rPr>
                <w:rFonts w:hint="cs"/>
                <w:rtl/>
                <w:lang w:bidi="fa-IR"/>
              </w:rPr>
              <w:t>مباحث  اساسی در روان شناسی 1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2850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روان شناسی افراد با نیازهای خاص1</w:t>
            </w:r>
          </w:p>
        </w:tc>
        <w:tc>
          <w:tcPr>
            <w:tcW w:w="1828" w:type="dxa"/>
          </w:tcPr>
          <w:p w:rsidR="00BA5BBC" w:rsidRDefault="00D7339A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1714064</w:t>
            </w:r>
          </w:p>
        </w:tc>
        <w:tc>
          <w:tcPr>
            <w:tcW w:w="850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تخصصی</w:t>
            </w:r>
          </w:p>
        </w:tc>
        <w:tc>
          <w:tcPr>
            <w:tcW w:w="2694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روان شناسی تحولی2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2850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روان شناسی اخلاق</w:t>
            </w:r>
          </w:p>
        </w:tc>
        <w:tc>
          <w:tcPr>
            <w:tcW w:w="1828" w:type="dxa"/>
          </w:tcPr>
          <w:p w:rsidR="00BA5BBC" w:rsidRDefault="00D7339A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1714047</w:t>
            </w:r>
          </w:p>
        </w:tc>
        <w:tc>
          <w:tcPr>
            <w:tcW w:w="850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اختیاری</w:t>
            </w:r>
          </w:p>
        </w:tc>
        <w:tc>
          <w:tcPr>
            <w:tcW w:w="2694" w:type="dxa"/>
          </w:tcPr>
          <w:p w:rsidR="00BA5BBC" w:rsidRDefault="00BA5BBC" w:rsidP="005F4807">
            <w:pPr>
              <w:bidi/>
              <w:rPr>
                <w:rtl/>
                <w:lang w:bidi="fa-IR"/>
              </w:rPr>
            </w:pPr>
            <w:r w:rsidRPr="005F4807">
              <w:rPr>
                <w:rFonts w:hint="cs"/>
                <w:rtl/>
                <w:lang w:bidi="fa-IR"/>
              </w:rPr>
              <w:t>مباحث  اساسی در روان شناسی 1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2850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تاریخ تحلیلی صدر اسلام</w:t>
            </w:r>
          </w:p>
        </w:tc>
        <w:tc>
          <w:tcPr>
            <w:tcW w:w="1828" w:type="dxa"/>
          </w:tcPr>
          <w:p w:rsidR="00BA5BBC" w:rsidRDefault="00D7339A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1714079</w:t>
            </w:r>
          </w:p>
        </w:tc>
        <w:tc>
          <w:tcPr>
            <w:tcW w:w="850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عمومی</w:t>
            </w:r>
          </w:p>
        </w:tc>
        <w:tc>
          <w:tcPr>
            <w:tcW w:w="2694" w:type="dxa"/>
          </w:tcPr>
          <w:p w:rsidR="00BA5BBC" w:rsidRDefault="00BA5BBC" w:rsidP="00061C42">
            <w:pPr>
              <w:bidi/>
              <w:rPr>
                <w:rtl/>
                <w:lang w:bidi="fa-IR"/>
              </w:rPr>
            </w:pPr>
          </w:p>
        </w:tc>
      </w:tr>
    </w:tbl>
    <w:p w:rsidR="0080190B" w:rsidRDefault="0080190B" w:rsidP="00061C42">
      <w:pPr>
        <w:bidi/>
        <w:spacing w:line="240" w:lineRule="auto"/>
        <w:rPr>
          <w:rtl/>
          <w:lang w:bidi="fa-IR"/>
        </w:rPr>
      </w:pPr>
    </w:p>
    <w:p w:rsidR="00061C42" w:rsidRPr="000B4F85" w:rsidRDefault="005F4807" w:rsidP="002B3DE8">
      <w:pPr>
        <w:bidi/>
        <w:spacing w:line="240" w:lineRule="auto"/>
        <w:rPr>
          <w:b/>
          <w:bCs/>
          <w:rtl/>
          <w:lang w:bidi="fa-IR"/>
        </w:rPr>
      </w:pPr>
      <w:r w:rsidRPr="000B4F85">
        <w:rPr>
          <w:rFonts w:hint="cs"/>
          <w:b/>
          <w:bCs/>
          <w:rtl/>
          <w:lang w:bidi="fa-IR"/>
        </w:rPr>
        <w:t>نیمسال هفتم:1</w:t>
      </w:r>
      <w:r w:rsidR="002B3DE8">
        <w:rPr>
          <w:rFonts w:hint="cs"/>
          <w:b/>
          <w:bCs/>
          <w:rtl/>
          <w:lang w:bidi="fa-IR"/>
        </w:rPr>
        <w:t>6</w:t>
      </w:r>
      <w:r w:rsidRPr="000B4F85">
        <w:rPr>
          <w:rFonts w:hint="cs"/>
          <w:b/>
          <w:bCs/>
          <w:rtl/>
          <w:lang w:bidi="fa-IR"/>
        </w:rPr>
        <w:t xml:space="preserve"> واحد</w:t>
      </w:r>
    </w:p>
    <w:tbl>
      <w:tblPr>
        <w:tblStyle w:val="TableGrid"/>
        <w:bidiVisual/>
        <w:tblW w:w="10177" w:type="dxa"/>
        <w:tblLook w:val="04A0" w:firstRow="1" w:lastRow="0" w:firstColumn="1" w:lastColumn="0" w:noHBand="0" w:noVBand="1"/>
      </w:tblPr>
      <w:tblGrid>
        <w:gridCol w:w="679"/>
        <w:gridCol w:w="2880"/>
        <w:gridCol w:w="1798"/>
        <w:gridCol w:w="709"/>
        <w:gridCol w:w="1275"/>
        <w:gridCol w:w="2836"/>
      </w:tblGrid>
      <w:tr w:rsidR="00BA5BBC" w:rsidTr="00BA5BBC">
        <w:tc>
          <w:tcPr>
            <w:tcW w:w="679" w:type="dxa"/>
          </w:tcPr>
          <w:p w:rsidR="00BA5BBC" w:rsidRDefault="00BA5BBC" w:rsidP="005F480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2880" w:type="dxa"/>
          </w:tcPr>
          <w:p w:rsidR="00BA5BBC" w:rsidRDefault="00BA5BBC" w:rsidP="005F480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عنوان درس</w:t>
            </w:r>
          </w:p>
        </w:tc>
        <w:tc>
          <w:tcPr>
            <w:tcW w:w="1798" w:type="dxa"/>
          </w:tcPr>
          <w:p w:rsidR="00BA5BBC" w:rsidRDefault="00D7339A" w:rsidP="00BA5BBC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کد درس</w:t>
            </w:r>
          </w:p>
        </w:tc>
        <w:tc>
          <w:tcPr>
            <w:tcW w:w="709" w:type="dxa"/>
          </w:tcPr>
          <w:p w:rsidR="00BA5BBC" w:rsidRDefault="00BA5BBC" w:rsidP="005F480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واحد</w:t>
            </w:r>
          </w:p>
        </w:tc>
        <w:tc>
          <w:tcPr>
            <w:tcW w:w="1275" w:type="dxa"/>
          </w:tcPr>
          <w:p w:rsidR="00BA5BBC" w:rsidRDefault="00BA5BBC" w:rsidP="005F480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نوع درس</w:t>
            </w:r>
          </w:p>
        </w:tc>
        <w:tc>
          <w:tcPr>
            <w:tcW w:w="2836" w:type="dxa"/>
          </w:tcPr>
          <w:p w:rsidR="00BA5BBC" w:rsidRDefault="00BA5BBC" w:rsidP="005F480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پیشنیاز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5F480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2880" w:type="dxa"/>
          </w:tcPr>
          <w:p w:rsidR="00BA5BBC" w:rsidRDefault="00BA5BBC" w:rsidP="005F480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اصول روان شناسی بالینی</w:t>
            </w:r>
          </w:p>
        </w:tc>
        <w:tc>
          <w:tcPr>
            <w:tcW w:w="1798" w:type="dxa"/>
          </w:tcPr>
          <w:p w:rsidR="00BA5BBC" w:rsidRDefault="00D7339A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1714054</w:t>
            </w:r>
          </w:p>
        </w:tc>
        <w:tc>
          <w:tcPr>
            <w:tcW w:w="709" w:type="dxa"/>
          </w:tcPr>
          <w:p w:rsidR="00BA5BBC" w:rsidRDefault="00BA5BBC" w:rsidP="005F480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275" w:type="dxa"/>
          </w:tcPr>
          <w:p w:rsidR="00BA5BBC" w:rsidRDefault="00BA5BBC" w:rsidP="005F480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تخصصی</w:t>
            </w:r>
          </w:p>
        </w:tc>
        <w:tc>
          <w:tcPr>
            <w:tcW w:w="2836" w:type="dxa"/>
          </w:tcPr>
          <w:p w:rsidR="00BA5BBC" w:rsidRDefault="00BA5BBC" w:rsidP="005F480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روان شناسی شناختی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5F480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2880" w:type="dxa"/>
          </w:tcPr>
          <w:p w:rsidR="00BA5BBC" w:rsidRDefault="00BA5BBC" w:rsidP="005F480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آسیب شناسی روانی کودک و نوجوان</w:t>
            </w:r>
          </w:p>
        </w:tc>
        <w:tc>
          <w:tcPr>
            <w:tcW w:w="1798" w:type="dxa"/>
          </w:tcPr>
          <w:p w:rsidR="00BA5BBC" w:rsidRDefault="00D7339A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1714057</w:t>
            </w:r>
          </w:p>
        </w:tc>
        <w:tc>
          <w:tcPr>
            <w:tcW w:w="709" w:type="dxa"/>
          </w:tcPr>
          <w:p w:rsidR="00BA5BBC" w:rsidRDefault="00BA5BBC" w:rsidP="005F480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275" w:type="dxa"/>
          </w:tcPr>
          <w:p w:rsidR="00BA5BBC" w:rsidRDefault="00BA5BBC" w:rsidP="005F480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تخصصی</w:t>
            </w:r>
          </w:p>
        </w:tc>
        <w:tc>
          <w:tcPr>
            <w:tcW w:w="2836" w:type="dxa"/>
          </w:tcPr>
          <w:p w:rsidR="00BA5BBC" w:rsidRDefault="00BA5BBC" w:rsidP="005F480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روان شناسی تحولی 2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5F480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2880" w:type="dxa"/>
          </w:tcPr>
          <w:p w:rsidR="00BA5BBC" w:rsidRDefault="00BA5BBC" w:rsidP="005F480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نظریه ها اصول فنون مشاوره و روان درمانی</w:t>
            </w:r>
          </w:p>
        </w:tc>
        <w:tc>
          <w:tcPr>
            <w:tcW w:w="1798" w:type="dxa"/>
          </w:tcPr>
          <w:p w:rsidR="00BA5BBC" w:rsidRDefault="00D7339A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1714059</w:t>
            </w:r>
          </w:p>
        </w:tc>
        <w:tc>
          <w:tcPr>
            <w:tcW w:w="709" w:type="dxa"/>
          </w:tcPr>
          <w:p w:rsidR="00BA5BBC" w:rsidRDefault="00BA5BBC" w:rsidP="005F480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275" w:type="dxa"/>
          </w:tcPr>
          <w:p w:rsidR="00BA5BBC" w:rsidRDefault="00BA5BBC" w:rsidP="005F480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تخصصی</w:t>
            </w:r>
          </w:p>
        </w:tc>
        <w:tc>
          <w:tcPr>
            <w:tcW w:w="2836" w:type="dxa"/>
          </w:tcPr>
          <w:p w:rsidR="00BA5BBC" w:rsidRDefault="00BA5BBC" w:rsidP="005F480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آسیب شناسی روانی 2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5F480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2880" w:type="dxa"/>
          </w:tcPr>
          <w:p w:rsidR="00BA5BBC" w:rsidRDefault="00BA5BBC" w:rsidP="005F480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روان شناسی افراد با نیاز های خاص2</w:t>
            </w:r>
          </w:p>
        </w:tc>
        <w:tc>
          <w:tcPr>
            <w:tcW w:w="1798" w:type="dxa"/>
          </w:tcPr>
          <w:p w:rsidR="00BA5BBC" w:rsidRDefault="00D7339A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1714065</w:t>
            </w:r>
          </w:p>
        </w:tc>
        <w:tc>
          <w:tcPr>
            <w:tcW w:w="709" w:type="dxa"/>
          </w:tcPr>
          <w:p w:rsidR="00BA5BBC" w:rsidRDefault="00BA5BBC" w:rsidP="005F480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275" w:type="dxa"/>
          </w:tcPr>
          <w:p w:rsidR="00BA5BBC" w:rsidRDefault="00BA5BBC" w:rsidP="005F480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تخصصی</w:t>
            </w:r>
          </w:p>
        </w:tc>
        <w:tc>
          <w:tcPr>
            <w:tcW w:w="2836" w:type="dxa"/>
          </w:tcPr>
          <w:p w:rsidR="00BA5BBC" w:rsidRDefault="00BA5BBC" w:rsidP="003B4D3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روان شناسی افرادبانیازهای خاص1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5F480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2880" w:type="dxa"/>
          </w:tcPr>
          <w:p w:rsidR="00BA5BBC" w:rsidRDefault="00BA5BBC" w:rsidP="005F480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پژوهش عملی انفرادی در روان شناسی</w:t>
            </w:r>
          </w:p>
        </w:tc>
        <w:tc>
          <w:tcPr>
            <w:tcW w:w="1798" w:type="dxa"/>
          </w:tcPr>
          <w:p w:rsidR="00BA5BBC" w:rsidRDefault="00D7339A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1714068</w:t>
            </w:r>
          </w:p>
        </w:tc>
        <w:tc>
          <w:tcPr>
            <w:tcW w:w="709" w:type="dxa"/>
          </w:tcPr>
          <w:p w:rsidR="00BA5BBC" w:rsidRDefault="00BA5BBC" w:rsidP="005F480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275" w:type="dxa"/>
          </w:tcPr>
          <w:p w:rsidR="00BA5BBC" w:rsidRDefault="00BA5BBC" w:rsidP="005F480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تخصصی</w:t>
            </w:r>
          </w:p>
        </w:tc>
        <w:tc>
          <w:tcPr>
            <w:tcW w:w="2836" w:type="dxa"/>
          </w:tcPr>
          <w:p w:rsidR="00BA5BBC" w:rsidRDefault="00BA5BBC" w:rsidP="00E908C0">
            <w:pPr>
              <w:tabs>
                <w:tab w:val="left" w:pos="505"/>
              </w:tabs>
              <w:bidi/>
              <w:rPr>
                <w:rtl/>
                <w:lang w:bidi="fa-IR"/>
              </w:rPr>
            </w:pPr>
            <w:r>
              <w:rPr>
                <w:rtl/>
                <w:lang w:bidi="fa-IR"/>
              </w:rPr>
              <w:tab/>
            </w:r>
            <w:r>
              <w:rPr>
                <w:rFonts w:hint="cs"/>
                <w:rtl/>
                <w:lang w:bidi="fa-IR"/>
              </w:rPr>
              <w:t>------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5F480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2880" w:type="dxa"/>
          </w:tcPr>
          <w:p w:rsidR="00BA5BBC" w:rsidRDefault="00BA5BBC" w:rsidP="005F480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کلیات روان پزشکی</w:t>
            </w:r>
          </w:p>
        </w:tc>
        <w:tc>
          <w:tcPr>
            <w:tcW w:w="1798" w:type="dxa"/>
          </w:tcPr>
          <w:p w:rsidR="00BA5BBC" w:rsidRDefault="00D7339A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1714044</w:t>
            </w:r>
          </w:p>
        </w:tc>
        <w:tc>
          <w:tcPr>
            <w:tcW w:w="709" w:type="dxa"/>
          </w:tcPr>
          <w:p w:rsidR="00BA5BBC" w:rsidRDefault="00BA5BBC" w:rsidP="005F480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275" w:type="dxa"/>
          </w:tcPr>
          <w:p w:rsidR="00BA5BBC" w:rsidRDefault="00BA5BBC" w:rsidP="005F480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اختیاری</w:t>
            </w:r>
          </w:p>
        </w:tc>
        <w:tc>
          <w:tcPr>
            <w:tcW w:w="2836" w:type="dxa"/>
          </w:tcPr>
          <w:p w:rsidR="00BA5BBC" w:rsidRDefault="00BA5BBC" w:rsidP="005F480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آسیب شناسی روانی 2</w:t>
            </w:r>
          </w:p>
        </w:tc>
      </w:tr>
      <w:tr w:rsidR="00A4233E" w:rsidTr="00BA5BBC">
        <w:tc>
          <w:tcPr>
            <w:tcW w:w="679" w:type="dxa"/>
          </w:tcPr>
          <w:p w:rsidR="00A4233E" w:rsidRDefault="00A4233E" w:rsidP="005F4807">
            <w:pPr>
              <w:bidi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2880" w:type="dxa"/>
          </w:tcPr>
          <w:p w:rsidR="00A4233E" w:rsidRDefault="00A4233E" w:rsidP="005F4807">
            <w:pPr>
              <w:bidi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دانش خانواده و جمعیت</w:t>
            </w:r>
          </w:p>
        </w:tc>
        <w:tc>
          <w:tcPr>
            <w:tcW w:w="1798" w:type="dxa"/>
          </w:tcPr>
          <w:p w:rsidR="00A4233E" w:rsidRDefault="00A4233E" w:rsidP="00D7339A">
            <w:pPr>
              <w:bidi/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1710007</w:t>
            </w:r>
          </w:p>
        </w:tc>
        <w:tc>
          <w:tcPr>
            <w:tcW w:w="709" w:type="dxa"/>
          </w:tcPr>
          <w:p w:rsidR="00A4233E" w:rsidRDefault="00A4233E" w:rsidP="005F4807">
            <w:pPr>
              <w:bidi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275" w:type="dxa"/>
          </w:tcPr>
          <w:p w:rsidR="00A4233E" w:rsidRDefault="00A4233E" w:rsidP="005F4807">
            <w:pPr>
              <w:bidi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عمومی</w:t>
            </w:r>
          </w:p>
        </w:tc>
        <w:tc>
          <w:tcPr>
            <w:tcW w:w="2836" w:type="dxa"/>
          </w:tcPr>
          <w:p w:rsidR="00A4233E" w:rsidRDefault="00A4233E" w:rsidP="00C86C82">
            <w:pPr>
              <w:bidi/>
              <w:rPr>
                <w:rFonts w:hint="cs"/>
                <w:rtl/>
                <w:lang w:bidi="fa-IR"/>
              </w:rPr>
            </w:pPr>
          </w:p>
        </w:tc>
      </w:tr>
    </w:tbl>
    <w:p w:rsidR="00BA5BBC" w:rsidRDefault="00BA5BBC" w:rsidP="00BA5BBC">
      <w:pPr>
        <w:bidi/>
        <w:spacing w:line="240" w:lineRule="auto"/>
        <w:rPr>
          <w:rtl/>
          <w:lang w:bidi="fa-IR"/>
        </w:rPr>
      </w:pPr>
    </w:p>
    <w:p w:rsidR="005F4807" w:rsidRPr="000B4F85" w:rsidRDefault="003B4D3D" w:rsidP="0080190B">
      <w:pPr>
        <w:bidi/>
        <w:spacing w:line="240" w:lineRule="auto"/>
        <w:rPr>
          <w:b/>
          <w:bCs/>
          <w:rtl/>
          <w:lang w:bidi="fa-IR"/>
        </w:rPr>
      </w:pPr>
      <w:r w:rsidRPr="000B4F85">
        <w:rPr>
          <w:rFonts w:hint="cs"/>
          <w:b/>
          <w:bCs/>
          <w:rtl/>
          <w:lang w:bidi="fa-IR"/>
        </w:rPr>
        <w:t>نیمسال هشتم : 14 واحد</w:t>
      </w:r>
    </w:p>
    <w:tbl>
      <w:tblPr>
        <w:tblStyle w:val="TableGrid"/>
        <w:bidiVisual/>
        <w:tblW w:w="10035" w:type="dxa"/>
        <w:tblLook w:val="04A0" w:firstRow="1" w:lastRow="0" w:firstColumn="1" w:lastColumn="0" w:noHBand="0" w:noVBand="1"/>
      </w:tblPr>
      <w:tblGrid>
        <w:gridCol w:w="679"/>
        <w:gridCol w:w="2820"/>
        <w:gridCol w:w="1858"/>
        <w:gridCol w:w="709"/>
        <w:gridCol w:w="1134"/>
        <w:gridCol w:w="2835"/>
      </w:tblGrid>
      <w:tr w:rsidR="00BA5BBC" w:rsidTr="00BA5BBC">
        <w:tc>
          <w:tcPr>
            <w:tcW w:w="679" w:type="dxa"/>
          </w:tcPr>
          <w:p w:rsidR="00BA5BBC" w:rsidRDefault="00BA5BBC" w:rsidP="003B4D3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2820" w:type="dxa"/>
          </w:tcPr>
          <w:p w:rsidR="00BA5BBC" w:rsidRDefault="00BA5BBC" w:rsidP="003B4D3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عنوان درس</w:t>
            </w:r>
          </w:p>
        </w:tc>
        <w:tc>
          <w:tcPr>
            <w:tcW w:w="1858" w:type="dxa"/>
          </w:tcPr>
          <w:p w:rsidR="00BA5BBC" w:rsidRDefault="00D7339A" w:rsidP="00BA5BBC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کد درس</w:t>
            </w:r>
          </w:p>
        </w:tc>
        <w:tc>
          <w:tcPr>
            <w:tcW w:w="709" w:type="dxa"/>
          </w:tcPr>
          <w:p w:rsidR="00BA5BBC" w:rsidRDefault="00BA5BBC" w:rsidP="003B4D3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واحد</w:t>
            </w:r>
          </w:p>
        </w:tc>
        <w:tc>
          <w:tcPr>
            <w:tcW w:w="1134" w:type="dxa"/>
          </w:tcPr>
          <w:p w:rsidR="00BA5BBC" w:rsidRDefault="00BA5BBC" w:rsidP="003B4D3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نوع درس</w:t>
            </w:r>
          </w:p>
        </w:tc>
        <w:tc>
          <w:tcPr>
            <w:tcW w:w="2835" w:type="dxa"/>
          </w:tcPr>
          <w:p w:rsidR="00BA5BBC" w:rsidRDefault="00BA5BBC" w:rsidP="003B4D3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پیشنیاز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3B4D3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2820" w:type="dxa"/>
          </w:tcPr>
          <w:p w:rsidR="00BA5BBC" w:rsidRDefault="00BA5BBC" w:rsidP="003B4D3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بهداشت روانی </w:t>
            </w:r>
          </w:p>
        </w:tc>
        <w:tc>
          <w:tcPr>
            <w:tcW w:w="1858" w:type="dxa"/>
          </w:tcPr>
          <w:p w:rsidR="00BA5BBC" w:rsidRDefault="00D7339A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1714055</w:t>
            </w:r>
          </w:p>
        </w:tc>
        <w:tc>
          <w:tcPr>
            <w:tcW w:w="709" w:type="dxa"/>
          </w:tcPr>
          <w:p w:rsidR="00BA5BBC" w:rsidRDefault="00BA5BBC" w:rsidP="003B4D3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3B4D3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تخصصی</w:t>
            </w:r>
          </w:p>
        </w:tc>
        <w:tc>
          <w:tcPr>
            <w:tcW w:w="2835" w:type="dxa"/>
          </w:tcPr>
          <w:p w:rsidR="00BA5BBC" w:rsidRDefault="00BA5BBC" w:rsidP="003B4D3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آسیب شناسی روانی 2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3B4D3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2820" w:type="dxa"/>
          </w:tcPr>
          <w:p w:rsidR="00BA5BBC" w:rsidRDefault="00BA5BBC" w:rsidP="003B4D3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روان شناسی سلامت</w:t>
            </w:r>
          </w:p>
        </w:tc>
        <w:tc>
          <w:tcPr>
            <w:tcW w:w="1858" w:type="dxa"/>
          </w:tcPr>
          <w:p w:rsidR="00BA5BBC" w:rsidRDefault="00D7339A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1714056</w:t>
            </w:r>
          </w:p>
        </w:tc>
        <w:tc>
          <w:tcPr>
            <w:tcW w:w="709" w:type="dxa"/>
          </w:tcPr>
          <w:p w:rsidR="00BA5BBC" w:rsidRDefault="00BA5BBC" w:rsidP="003B4D3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3B4D3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تخصصی</w:t>
            </w:r>
          </w:p>
        </w:tc>
        <w:tc>
          <w:tcPr>
            <w:tcW w:w="2835" w:type="dxa"/>
          </w:tcPr>
          <w:p w:rsidR="00BA5BBC" w:rsidRDefault="00BA5BBC" w:rsidP="003B4D3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آسیب شناسی روانی 2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3B4D3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2820" w:type="dxa"/>
          </w:tcPr>
          <w:p w:rsidR="00BA5BBC" w:rsidRDefault="00BA5BBC" w:rsidP="003B4D3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توانبخشی افراد با نیازهای خاص</w:t>
            </w:r>
          </w:p>
        </w:tc>
        <w:tc>
          <w:tcPr>
            <w:tcW w:w="1858" w:type="dxa"/>
          </w:tcPr>
          <w:p w:rsidR="00BA5BBC" w:rsidRDefault="00D7339A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1714066</w:t>
            </w:r>
          </w:p>
        </w:tc>
        <w:tc>
          <w:tcPr>
            <w:tcW w:w="709" w:type="dxa"/>
          </w:tcPr>
          <w:p w:rsidR="00BA5BBC" w:rsidRDefault="00BA5BBC" w:rsidP="003B4D3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3B4D3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تخصصی</w:t>
            </w:r>
          </w:p>
        </w:tc>
        <w:tc>
          <w:tcPr>
            <w:tcW w:w="2835" w:type="dxa"/>
          </w:tcPr>
          <w:p w:rsidR="00BA5BBC" w:rsidRDefault="00BA5BBC" w:rsidP="003B4D3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روان شناسی افراد بانیازهای خاص2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3B4D3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2820" w:type="dxa"/>
          </w:tcPr>
          <w:p w:rsidR="00BA5BBC" w:rsidRDefault="00BA5BBC" w:rsidP="003B4D3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شیوه های اصلاح و تغییر رفتار</w:t>
            </w:r>
          </w:p>
        </w:tc>
        <w:tc>
          <w:tcPr>
            <w:tcW w:w="1858" w:type="dxa"/>
          </w:tcPr>
          <w:p w:rsidR="00BA5BBC" w:rsidRDefault="00D7339A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1714067</w:t>
            </w:r>
          </w:p>
        </w:tc>
        <w:tc>
          <w:tcPr>
            <w:tcW w:w="709" w:type="dxa"/>
          </w:tcPr>
          <w:p w:rsidR="00BA5BBC" w:rsidRDefault="00BA5BBC" w:rsidP="003B4D3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3B4D3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تخصصی</w:t>
            </w:r>
          </w:p>
        </w:tc>
        <w:tc>
          <w:tcPr>
            <w:tcW w:w="2835" w:type="dxa"/>
          </w:tcPr>
          <w:p w:rsidR="00BA5BBC" w:rsidRDefault="00BA5BBC" w:rsidP="003B4D3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آسیب شناسی روانی2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3B4D3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2820" w:type="dxa"/>
          </w:tcPr>
          <w:p w:rsidR="00BA5BBC" w:rsidRDefault="00BA5BBC" w:rsidP="003B4D3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روان شناسی اعتیاد</w:t>
            </w:r>
          </w:p>
        </w:tc>
        <w:tc>
          <w:tcPr>
            <w:tcW w:w="1858" w:type="dxa"/>
          </w:tcPr>
          <w:p w:rsidR="00BA5BBC" w:rsidRDefault="00D7339A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1714038</w:t>
            </w:r>
          </w:p>
        </w:tc>
        <w:tc>
          <w:tcPr>
            <w:tcW w:w="709" w:type="dxa"/>
          </w:tcPr>
          <w:p w:rsidR="00BA5BBC" w:rsidRDefault="00BA5BBC" w:rsidP="003B4D3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3B4D3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اختیاری</w:t>
            </w:r>
          </w:p>
        </w:tc>
        <w:tc>
          <w:tcPr>
            <w:tcW w:w="2835" w:type="dxa"/>
          </w:tcPr>
          <w:p w:rsidR="00BA5BBC" w:rsidRDefault="00BA5BBC" w:rsidP="003B4D3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آسیب شناسی روانی 2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3B4D3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2820" w:type="dxa"/>
          </w:tcPr>
          <w:p w:rsidR="00BA5BBC" w:rsidRDefault="00BA5BBC" w:rsidP="003B4D3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روان شناسی جنسیت</w:t>
            </w:r>
          </w:p>
        </w:tc>
        <w:tc>
          <w:tcPr>
            <w:tcW w:w="1858" w:type="dxa"/>
          </w:tcPr>
          <w:p w:rsidR="00BA5BBC" w:rsidRDefault="00D7339A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1714035</w:t>
            </w:r>
          </w:p>
        </w:tc>
        <w:tc>
          <w:tcPr>
            <w:tcW w:w="709" w:type="dxa"/>
          </w:tcPr>
          <w:p w:rsidR="00BA5BBC" w:rsidRDefault="00BA5BBC" w:rsidP="003B4D3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3B4D3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اختیاری</w:t>
            </w:r>
          </w:p>
        </w:tc>
        <w:tc>
          <w:tcPr>
            <w:tcW w:w="2835" w:type="dxa"/>
          </w:tcPr>
          <w:p w:rsidR="00BA5BBC" w:rsidRDefault="00BA5BBC" w:rsidP="003B4D3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روان شناسی تربیتی</w:t>
            </w:r>
          </w:p>
        </w:tc>
      </w:tr>
      <w:tr w:rsidR="00BA5BBC" w:rsidTr="00BA5BBC">
        <w:tc>
          <w:tcPr>
            <w:tcW w:w="679" w:type="dxa"/>
          </w:tcPr>
          <w:p w:rsidR="00BA5BBC" w:rsidRDefault="00BA5BBC" w:rsidP="003B4D3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2820" w:type="dxa"/>
          </w:tcPr>
          <w:p w:rsidR="00BA5BBC" w:rsidRDefault="00BA5BBC" w:rsidP="003B4D3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تفسیر موضوعی قرآن</w:t>
            </w:r>
          </w:p>
        </w:tc>
        <w:tc>
          <w:tcPr>
            <w:tcW w:w="1858" w:type="dxa"/>
          </w:tcPr>
          <w:p w:rsidR="00BA5BBC" w:rsidRDefault="00D7339A" w:rsidP="00D7339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1714081</w:t>
            </w:r>
          </w:p>
        </w:tc>
        <w:tc>
          <w:tcPr>
            <w:tcW w:w="709" w:type="dxa"/>
          </w:tcPr>
          <w:p w:rsidR="00BA5BBC" w:rsidRDefault="00BA5BBC" w:rsidP="003B4D3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A5BBC" w:rsidRDefault="00BA5BBC" w:rsidP="003B4D3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عمومی</w:t>
            </w:r>
          </w:p>
        </w:tc>
        <w:tc>
          <w:tcPr>
            <w:tcW w:w="2835" w:type="dxa"/>
          </w:tcPr>
          <w:p w:rsidR="00BA5BBC" w:rsidRDefault="00BA5BBC" w:rsidP="003B4D3D">
            <w:pPr>
              <w:bidi/>
              <w:rPr>
                <w:rtl/>
                <w:lang w:bidi="fa-IR"/>
              </w:rPr>
            </w:pPr>
          </w:p>
        </w:tc>
      </w:tr>
    </w:tbl>
    <w:p w:rsidR="00AD7359" w:rsidRPr="004C1042" w:rsidRDefault="004C1042" w:rsidP="004C2A59">
      <w:pPr>
        <w:bidi/>
        <w:spacing w:line="240" w:lineRule="auto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(</w:t>
      </w:r>
      <w:r w:rsidRPr="004C1042">
        <w:rPr>
          <w:rFonts w:hint="cs"/>
          <w:b/>
          <w:bCs/>
          <w:rtl/>
          <w:lang w:bidi="fa-IR"/>
        </w:rPr>
        <w:t>جمع کل واحدها:138</w:t>
      </w:r>
      <w:r>
        <w:rPr>
          <w:rFonts w:hint="cs"/>
          <w:b/>
          <w:bCs/>
          <w:rtl/>
          <w:lang w:bidi="fa-IR"/>
        </w:rPr>
        <w:t>)</w:t>
      </w:r>
      <w:bookmarkStart w:id="0" w:name="_GoBack"/>
      <w:bookmarkEnd w:id="0"/>
    </w:p>
    <w:sectPr w:rsidR="00AD7359" w:rsidRPr="004C1042" w:rsidSect="00466678">
      <w:pgSz w:w="12240" w:h="15840"/>
      <w:pgMar w:top="79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ED"/>
    <w:rsid w:val="00006ED7"/>
    <w:rsid w:val="00061C42"/>
    <w:rsid w:val="000B4F85"/>
    <w:rsid w:val="000E552A"/>
    <w:rsid w:val="001B42C4"/>
    <w:rsid w:val="00205E4D"/>
    <w:rsid w:val="002271ED"/>
    <w:rsid w:val="0029383C"/>
    <w:rsid w:val="002B3DE8"/>
    <w:rsid w:val="003B4D3D"/>
    <w:rsid w:val="004255A2"/>
    <w:rsid w:val="004259CF"/>
    <w:rsid w:val="0043323C"/>
    <w:rsid w:val="00466678"/>
    <w:rsid w:val="004775F6"/>
    <w:rsid w:val="004A5A24"/>
    <w:rsid w:val="004C1042"/>
    <w:rsid w:val="004C2A59"/>
    <w:rsid w:val="004E7E12"/>
    <w:rsid w:val="005F4807"/>
    <w:rsid w:val="00616175"/>
    <w:rsid w:val="00643EE2"/>
    <w:rsid w:val="00672ED2"/>
    <w:rsid w:val="0080190B"/>
    <w:rsid w:val="00814C62"/>
    <w:rsid w:val="00852DBD"/>
    <w:rsid w:val="008A52DA"/>
    <w:rsid w:val="00904F1F"/>
    <w:rsid w:val="0090502C"/>
    <w:rsid w:val="009177D4"/>
    <w:rsid w:val="00A4233E"/>
    <w:rsid w:val="00A626A9"/>
    <w:rsid w:val="00AD7359"/>
    <w:rsid w:val="00B3436A"/>
    <w:rsid w:val="00B70E0B"/>
    <w:rsid w:val="00BA5BBC"/>
    <w:rsid w:val="00C86C82"/>
    <w:rsid w:val="00D23773"/>
    <w:rsid w:val="00D7339A"/>
    <w:rsid w:val="00DF3F6B"/>
    <w:rsid w:val="00E431A1"/>
    <w:rsid w:val="00E55DB6"/>
    <w:rsid w:val="00E908C0"/>
    <w:rsid w:val="00F31A14"/>
    <w:rsid w:val="00F64880"/>
    <w:rsid w:val="00F86E2F"/>
    <w:rsid w:val="00FC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86B45E-7F98-4256-801F-58F28EFB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</dc:creator>
  <cp:lastModifiedBy>PLU2</cp:lastModifiedBy>
  <cp:revision>41</cp:revision>
  <cp:lastPrinted>2014-11-15T08:56:00Z</cp:lastPrinted>
  <dcterms:created xsi:type="dcterms:W3CDTF">2014-10-10T05:56:00Z</dcterms:created>
  <dcterms:modified xsi:type="dcterms:W3CDTF">2016-11-22T08:22:00Z</dcterms:modified>
</cp:coreProperties>
</file>